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E0" w:rsidRDefault="005272E0" w:rsidP="005272E0">
      <w:r>
        <w:t>ACORDO COLETIVO DE TRABALHO – CCV</w:t>
      </w:r>
    </w:p>
    <w:p w:rsidR="005272E0" w:rsidRDefault="005272E0" w:rsidP="005272E0"/>
    <w:p w:rsidR="005272E0" w:rsidRDefault="005272E0" w:rsidP="005272E0">
      <w:proofErr w:type="gramStart"/>
      <w:r>
        <w:t>1</w:t>
      </w:r>
      <w:proofErr w:type="gramEnd"/>
    </w:p>
    <w:p w:rsidR="005272E0" w:rsidRDefault="005272E0" w:rsidP="005272E0">
      <w:r>
        <w:t>Pelo presente Acordo Coletivo de Trabalho, de um lado, o Banco Bradesco S/A, inscrito no CNPJ/MF</w:t>
      </w:r>
    </w:p>
    <w:p w:rsidR="005272E0" w:rsidRDefault="005272E0" w:rsidP="005272E0">
      <w:proofErr w:type="gramStart"/>
      <w:r>
        <w:t>sob</w:t>
      </w:r>
      <w:proofErr w:type="gramEnd"/>
      <w:r>
        <w:t xml:space="preserve"> o no 60.746.948/0001-12, Banco Bradesco Financiamentos S/A, inscrito no CNPJ/MF sob o no</w:t>
      </w:r>
    </w:p>
    <w:p w:rsidR="005272E0" w:rsidRDefault="005272E0" w:rsidP="005272E0">
      <w:r>
        <w:t>07.207.996/0001-50, Banco Bradesco BBI S/A, inscrito no CNPJ/MF sob no 06.271.464/0001-19 e</w:t>
      </w:r>
    </w:p>
    <w:p w:rsidR="005272E0" w:rsidRDefault="005272E0" w:rsidP="005272E0">
      <w:r>
        <w:t xml:space="preserve">Banco </w:t>
      </w:r>
      <w:proofErr w:type="spellStart"/>
      <w:r>
        <w:t>Bradescard</w:t>
      </w:r>
      <w:proofErr w:type="spellEnd"/>
      <w:r>
        <w:t xml:space="preserve"> S/A, inscrito no CNPJ/MF sob no 04.184.779/0001-01, doravante designado</w:t>
      </w:r>
    </w:p>
    <w:p w:rsidR="005272E0" w:rsidRDefault="005272E0" w:rsidP="005272E0">
      <w:r>
        <w:t>BANCO ACORDANTE, por meio de sua representante Silvana Rosa Machado, diretora executiva, e do</w:t>
      </w:r>
    </w:p>
    <w:p w:rsidR="005272E0" w:rsidRDefault="005272E0" w:rsidP="005272E0">
      <w:proofErr w:type="gramStart"/>
      <w:r>
        <w:t>outro</w:t>
      </w:r>
      <w:proofErr w:type="gramEnd"/>
      <w:r>
        <w:t xml:space="preserve"> lado, a CONFEDERAÇÃO NACIONAL DOS TRABALHADORES DO RAMO FINANCEIRO,</w:t>
      </w:r>
    </w:p>
    <w:p w:rsidR="005272E0" w:rsidRDefault="005272E0" w:rsidP="005272E0">
      <w:proofErr w:type="gramStart"/>
      <w:r>
        <w:t>pessoa</w:t>
      </w:r>
      <w:proofErr w:type="gramEnd"/>
      <w:r>
        <w:t xml:space="preserve"> jurídica de direito privado, entidade sindical de terceiro grau, CNPJ/MF 07.847.291/0001-05, com</w:t>
      </w:r>
    </w:p>
    <w:p w:rsidR="005272E0" w:rsidRDefault="005272E0" w:rsidP="005272E0">
      <w:proofErr w:type="gramStart"/>
      <w:r>
        <w:t>sede</w:t>
      </w:r>
      <w:proofErr w:type="gramEnd"/>
      <w:r>
        <w:t xml:space="preserve"> nesta Capital, à Rua Líbero Badaró, 158, 1° andar, Centro, São Paulo, CEP 01008-000,</w:t>
      </w:r>
    </w:p>
    <w:p w:rsidR="005272E0" w:rsidRDefault="005272E0" w:rsidP="005272E0">
      <w:proofErr w:type="gramStart"/>
      <w:r>
        <w:t>representando</w:t>
      </w:r>
      <w:proofErr w:type="gramEnd"/>
      <w:r>
        <w:t xml:space="preserve"> a categoria profissional, por sua Presidenta </w:t>
      </w:r>
      <w:proofErr w:type="spellStart"/>
      <w:r>
        <w:t>Juvandia</w:t>
      </w:r>
      <w:proofErr w:type="spellEnd"/>
      <w:r>
        <w:t xml:space="preserve"> Moreira Leite, firmam o presente</w:t>
      </w:r>
    </w:p>
    <w:p w:rsidR="005272E0" w:rsidRDefault="005272E0" w:rsidP="005272E0">
      <w:r>
        <w:t>ACORDO COLETIVO DE TRABALHO para estabelecer as condições de criação e funcionamento da</w:t>
      </w:r>
    </w:p>
    <w:p w:rsidR="005272E0" w:rsidRDefault="005272E0" w:rsidP="005272E0">
      <w:r>
        <w:t xml:space="preserve">COMISSÃO DE CONCILIAÇÃO VOLUNTÁRIA – CCV, nos termos </w:t>
      </w:r>
      <w:proofErr w:type="gramStart"/>
      <w:r>
        <w:t>do artigos 7o</w:t>
      </w:r>
      <w:proofErr w:type="gramEnd"/>
      <w:r>
        <w:t>, XXVI da CF, Artigos</w:t>
      </w:r>
    </w:p>
    <w:p w:rsidR="005272E0" w:rsidRDefault="005272E0" w:rsidP="005272E0">
      <w:r>
        <w:t>611, § 1o, 611- A, 625-A, 625-C da CLT, conforme cláusulas a seguir:</w:t>
      </w:r>
    </w:p>
    <w:p w:rsidR="005272E0" w:rsidRDefault="005272E0" w:rsidP="005272E0">
      <w:r>
        <w:t xml:space="preserve">ACORDO GERAL: As partes estabelecem que o presente Acordo Coletivo de Trabalho </w:t>
      </w:r>
      <w:proofErr w:type="gramStart"/>
      <w:r>
        <w:t>tem</w:t>
      </w:r>
      <w:proofErr w:type="gramEnd"/>
      <w:r>
        <w:t xml:space="preserve"> como</w:t>
      </w:r>
    </w:p>
    <w:p w:rsidR="005272E0" w:rsidRDefault="005272E0" w:rsidP="005272E0">
      <w:proofErr w:type="gramStart"/>
      <w:r>
        <w:t>finalidade</w:t>
      </w:r>
      <w:proofErr w:type="gramEnd"/>
      <w:r>
        <w:t xml:space="preserve"> ser um Acordo Geral para adesão voluntária por parte dos Sindicatos representados pela</w:t>
      </w:r>
    </w:p>
    <w:p w:rsidR="005272E0" w:rsidRDefault="005272E0" w:rsidP="005272E0">
      <w:r>
        <w:t>Confederação acordante, sendo que a manifestação destes Sindicatos se dará por meio de Termo de</w:t>
      </w:r>
    </w:p>
    <w:p w:rsidR="005272E0" w:rsidRDefault="005272E0" w:rsidP="005272E0">
      <w:r>
        <w:t xml:space="preserve">Adesão, que irá compor o presente acordo (Anexo </w:t>
      </w:r>
      <w:proofErr w:type="gramStart"/>
      <w:r>
        <w:t>3</w:t>
      </w:r>
      <w:proofErr w:type="gramEnd"/>
      <w:r>
        <w:t>).</w:t>
      </w:r>
    </w:p>
    <w:p w:rsidR="005272E0" w:rsidRDefault="005272E0" w:rsidP="005272E0">
      <w:r>
        <w:t>Cláusula Primeira – DO OBJETIVO</w:t>
      </w:r>
    </w:p>
    <w:p w:rsidR="005272E0" w:rsidRDefault="005272E0" w:rsidP="005272E0">
      <w:r>
        <w:t>Fica criada a Comissão de Conciliação Voluntária – CCV, composta de pelo menos um representante</w:t>
      </w:r>
    </w:p>
    <w:p w:rsidR="005272E0" w:rsidRDefault="005272E0" w:rsidP="005272E0">
      <w:proofErr w:type="gramStart"/>
      <w:r>
        <w:lastRenderedPageBreak/>
        <w:t>de</w:t>
      </w:r>
      <w:proofErr w:type="gramEnd"/>
      <w:r>
        <w:t xml:space="preserve"> ambas as partes, assim compreendido, Banco Acordante e Sindicato Profissional, com o objetivo de</w:t>
      </w:r>
    </w:p>
    <w:p w:rsidR="005272E0" w:rsidRDefault="005272E0" w:rsidP="005272E0">
      <w:proofErr w:type="gramStart"/>
      <w:r>
        <w:t>buscar</w:t>
      </w:r>
      <w:proofErr w:type="gramEnd"/>
      <w:r>
        <w:t xml:space="preserve"> a conciliação e a solução de conflitos trabalhistas envolvendo ex-empregado do Banco Acordante.</w:t>
      </w:r>
    </w:p>
    <w:p w:rsidR="005272E0" w:rsidRDefault="005272E0" w:rsidP="005272E0">
      <w:r>
        <w:t>Cláusula Segunda – DA PROIBIÇÃO DE COMISSÃO DE CONCILIAÇÃO PRÉVIA INTERNA</w:t>
      </w:r>
    </w:p>
    <w:p w:rsidR="005272E0" w:rsidRDefault="005272E0" w:rsidP="005272E0">
      <w:r>
        <w:t>Não será constituída pelo Banco Acordante, durante a vigência do presente Acordo Coletivo, Comissão</w:t>
      </w:r>
    </w:p>
    <w:p w:rsidR="005272E0" w:rsidRDefault="005272E0" w:rsidP="005272E0">
      <w:proofErr w:type="gramStart"/>
      <w:r>
        <w:t>de</w:t>
      </w:r>
      <w:proofErr w:type="gramEnd"/>
      <w:r>
        <w:t xml:space="preserve"> Conciliação Prévia Interna, nos moldes do Artigo 625-B da CLT, com a finalidade de buscar as</w:t>
      </w:r>
    </w:p>
    <w:p w:rsidR="005272E0" w:rsidRDefault="005272E0" w:rsidP="005272E0">
      <w:proofErr w:type="gramStart"/>
      <w:r>
        <w:t>soluções</w:t>
      </w:r>
      <w:proofErr w:type="gramEnd"/>
      <w:r>
        <w:t xml:space="preserve"> extrajudiciais de pendências trabalhistas, envolvendo ex-empregados representados pelas</w:t>
      </w:r>
    </w:p>
    <w:p w:rsidR="005272E0" w:rsidRDefault="005272E0" w:rsidP="005272E0">
      <w:proofErr w:type="gramStart"/>
      <w:r>
        <w:t>bases</w:t>
      </w:r>
      <w:proofErr w:type="gramEnd"/>
      <w:r>
        <w:t xml:space="preserve"> sindicais signatárias do acordo.</w:t>
      </w:r>
    </w:p>
    <w:p w:rsidR="005272E0" w:rsidRDefault="005272E0" w:rsidP="005272E0">
      <w:r>
        <w:t>Parágrafo Único</w:t>
      </w:r>
    </w:p>
    <w:p w:rsidR="005272E0" w:rsidRDefault="005272E0" w:rsidP="005272E0">
      <w:r>
        <w:t>Caso seja comprovado o desvio da finalidade ou o descumprimento do presente Acordo Coletivo que</w:t>
      </w:r>
    </w:p>
    <w:p w:rsidR="005272E0" w:rsidRDefault="005272E0" w:rsidP="005272E0">
      <w:proofErr w:type="gramStart"/>
      <w:r>
        <w:t>possam</w:t>
      </w:r>
      <w:proofErr w:type="gramEnd"/>
      <w:r>
        <w:t xml:space="preserve"> atingir os interesses dos ex-empregados, fica declarada nula a proibição prevista na cláusula</w:t>
      </w:r>
    </w:p>
    <w:p w:rsidR="005272E0" w:rsidRDefault="005272E0" w:rsidP="005272E0">
      <w:proofErr w:type="gramStart"/>
      <w:r>
        <w:t>primeira</w:t>
      </w:r>
      <w:proofErr w:type="gramEnd"/>
      <w:r>
        <w:t xml:space="preserve"> deste acordo.</w:t>
      </w:r>
    </w:p>
    <w:p w:rsidR="005272E0" w:rsidRDefault="005272E0" w:rsidP="005272E0">
      <w:r>
        <w:t>Cláusula Terceira – DA COMPETÊNCIA</w:t>
      </w:r>
    </w:p>
    <w:p w:rsidR="005272E0" w:rsidRDefault="005272E0" w:rsidP="005272E0">
      <w:r>
        <w:t>A Comissão será competente para buscar a conciliação e a solução de conflitos relacionados aos</w:t>
      </w:r>
    </w:p>
    <w:p w:rsidR="005272E0" w:rsidRDefault="005272E0" w:rsidP="005272E0">
      <w:proofErr w:type="gramStart"/>
      <w:r>
        <w:t>contratos</w:t>
      </w:r>
      <w:proofErr w:type="gramEnd"/>
      <w:r>
        <w:t xml:space="preserve"> individuais de trabalho dos ex-empregados, referentes à base territorial do Sindicato</w:t>
      </w:r>
    </w:p>
    <w:p w:rsidR="005272E0" w:rsidRDefault="005272E0" w:rsidP="005272E0">
      <w:r>
        <w:t>Profissional.</w:t>
      </w:r>
    </w:p>
    <w:p w:rsidR="005272E0" w:rsidRDefault="005272E0" w:rsidP="005272E0"/>
    <w:p w:rsidR="005272E0" w:rsidRDefault="005272E0" w:rsidP="005272E0">
      <w:r>
        <w:t>ACORDO COLETIVO DE TRABALHO – CCV</w:t>
      </w:r>
    </w:p>
    <w:p w:rsidR="005272E0" w:rsidRDefault="005272E0" w:rsidP="005272E0"/>
    <w:p w:rsidR="005272E0" w:rsidRDefault="005272E0" w:rsidP="005272E0">
      <w:proofErr w:type="gramStart"/>
      <w:r>
        <w:t>2</w:t>
      </w:r>
      <w:proofErr w:type="gramEnd"/>
    </w:p>
    <w:p w:rsidR="005272E0" w:rsidRDefault="005272E0" w:rsidP="005272E0"/>
    <w:p w:rsidR="005272E0" w:rsidRDefault="005272E0" w:rsidP="005272E0">
      <w:r>
        <w:t>Parágrafo Primeiro</w:t>
      </w:r>
    </w:p>
    <w:p w:rsidR="005272E0" w:rsidRDefault="005272E0" w:rsidP="005272E0">
      <w:r>
        <w:t>A Comissão prevista neste Acordo atuará em todos os casos em que os ex-empregados manifestarem</w:t>
      </w:r>
    </w:p>
    <w:p w:rsidR="005272E0" w:rsidRDefault="005272E0" w:rsidP="005272E0">
      <w:proofErr w:type="gramStart"/>
      <w:r>
        <w:lastRenderedPageBreak/>
        <w:t>o</w:t>
      </w:r>
      <w:proofErr w:type="gramEnd"/>
      <w:r>
        <w:t xml:space="preserve"> interesse em apresentar suas reivindicações.</w:t>
      </w:r>
    </w:p>
    <w:p w:rsidR="005272E0" w:rsidRDefault="005272E0" w:rsidP="005272E0">
      <w:r>
        <w:t>Parágrafo Segundo</w:t>
      </w:r>
    </w:p>
    <w:p w:rsidR="005272E0" w:rsidRDefault="005272E0" w:rsidP="005272E0">
      <w:r>
        <w:t xml:space="preserve">A atuação da Comissão e seus representantes </w:t>
      </w:r>
      <w:proofErr w:type="gramStart"/>
      <w:r>
        <w:t>será restrita</w:t>
      </w:r>
      <w:proofErr w:type="gramEnd"/>
      <w:r>
        <w:t xml:space="preserve"> à base territorial do Sindicato Profissional,</w:t>
      </w:r>
    </w:p>
    <w:p w:rsidR="005272E0" w:rsidRDefault="005272E0" w:rsidP="005272E0">
      <w:proofErr w:type="gramStart"/>
      <w:r>
        <w:t>sob</w:t>
      </w:r>
      <w:proofErr w:type="gramEnd"/>
      <w:r>
        <w:t xml:space="preserve"> pena de denúncia do presente Acordo no caso de seu descumprimento, exceto nos casos em que</w:t>
      </w:r>
    </w:p>
    <w:p w:rsidR="005272E0" w:rsidRDefault="005272E0" w:rsidP="005272E0">
      <w:proofErr w:type="gramStart"/>
      <w:r>
        <w:t>o</w:t>
      </w:r>
      <w:proofErr w:type="gramEnd"/>
      <w:r>
        <w:t xml:space="preserve"> Sindicato substabelece a prerrogativa da negociação para outra entidade sindical.</w:t>
      </w:r>
    </w:p>
    <w:p w:rsidR="005272E0" w:rsidRDefault="005272E0" w:rsidP="005272E0">
      <w:r>
        <w:t>Cláusula Quarta – DOS PROCEDIMENTOS</w:t>
      </w:r>
    </w:p>
    <w:p w:rsidR="005272E0" w:rsidRDefault="005272E0" w:rsidP="005272E0">
      <w:r>
        <w:t>A Comissão prevista neste Acordo tratará as reivindicações apresentadas pelos ex-empregados do</w:t>
      </w:r>
    </w:p>
    <w:p w:rsidR="005272E0" w:rsidRDefault="005272E0" w:rsidP="005272E0">
      <w:r>
        <w:t>Banco Acordante. As reivindicações apresentadas serão processadas conforme as regras constantes</w:t>
      </w:r>
    </w:p>
    <w:p w:rsidR="005272E0" w:rsidRDefault="005272E0" w:rsidP="005272E0">
      <w:proofErr w:type="gramStart"/>
      <w:r>
        <w:t>do</w:t>
      </w:r>
      <w:proofErr w:type="gramEnd"/>
      <w:r>
        <w:t xml:space="preserve"> Anexo II.</w:t>
      </w:r>
    </w:p>
    <w:p w:rsidR="005272E0" w:rsidRDefault="005272E0" w:rsidP="005272E0">
      <w:r>
        <w:t>Parágrafo Único</w:t>
      </w:r>
    </w:p>
    <w:p w:rsidR="005272E0" w:rsidRDefault="005272E0" w:rsidP="005272E0">
      <w:r>
        <w:t xml:space="preserve">O Banco Acordante </w:t>
      </w:r>
      <w:proofErr w:type="gramStart"/>
      <w:r>
        <w:t>poderá,</w:t>
      </w:r>
      <w:proofErr w:type="gramEnd"/>
      <w:r>
        <w:t xml:space="preserve"> no prazo de 10 (dez) dias corridos, contados a partir do recebimento do</w:t>
      </w:r>
    </w:p>
    <w:p w:rsidR="005272E0" w:rsidRDefault="005272E0" w:rsidP="005272E0">
      <w:r>
        <w:t>Termo de Reivindicação, manifestar sua opção de não conciliar em relação à demanda, pondo fim,</w:t>
      </w:r>
    </w:p>
    <w:p w:rsidR="005272E0" w:rsidRDefault="005272E0" w:rsidP="005272E0">
      <w:proofErr w:type="gramStart"/>
      <w:r>
        <w:t>imediatamente</w:t>
      </w:r>
      <w:proofErr w:type="gramEnd"/>
      <w:r>
        <w:t>, ao procedimento conciliatório.</w:t>
      </w:r>
    </w:p>
    <w:p w:rsidR="005272E0" w:rsidRDefault="005272E0" w:rsidP="005272E0">
      <w:r>
        <w:t>Cláusula Quinta – DA DOCUMENTAÇÃO</w:t>
      </w:r>
    </w:p>
    <w:p w:rsidR="005272E0" w:rsidRDefault="005272E0" w:rsidP="005272E0">
      <w:r>
        <w:t>As partes providenciarão o arquivamento dos documentos relativos aos procedimentos de tentativa e de</w:t>
      </w:r>
    </w:p>
    <w:p w:rsidR="005272E0" w:rsidRDefault="005272E0" w:rsidP="005272E0">
      <w:proofErr w:type="gramStart"/>
      <w:r>
        <w:t>conciliação</w:t>
      </w:r>
      <w:proofErr w:type="gramEnd"/>
      <w:r>
        <w:t xml:space="preserve"> voluntária, onde constarão, dentre os principais documentos, o termo da reivindicação e o</w:t>
      </w:r>
    </w:p>
    <w:p w:rsidR="005272E0" w:rsidRDefault="005272E0" w:rsidP="005272E0">
      <w:proofErr w:type="gramStart"/>
      <w:r>
        <w:t>termo</w:t>
      </w:r>
      <w:proofErr w:type="gramEnd"/>
      <w:r>
        <w:t xml:space="preserve"> de transação extrajudicial, se houver.</w:t>
      </w:r>
    </w:p>
    <w:p w:rsidR="005272E0" w:rsidRDefault="005272E0" w:rsidP="005272E0">
      <w:r>
        <w:t>Cláusula Sexta – DOS DEVERES DOS EX-EMPREGADOS</w:t>
      </w:r>
    </w:p>
    <w:p w:rsidR="005272E0" w:rsidRDefault="005272E0" w:rsidP="005272E0">
      <w:r>
        <w:t>Os ex-empregados deverão apresentar suas razões de forma sucinta, objetiva e clara, que justifiquem a</w:t>
      </w:r>
    </w:p>
    <w:p w:rsidR="005272E0" w:rsidRDefault="005272E0" w:rsidP="005272E0">
      <w:proofErr w:type="gramStart"/>
      <w:r>
        <w:t>procedência</w:t>
      </w:r>
      <w:proofErr w:type="gramEnd"/>
      <w:r>
        <w:t xml:space="preserve"> do pleito, por meio do termo de reivindicação além de outros documentos que julgar</w:t>
      </w:r>
    </w:p>
    <w:p w:rsidR="005272E0" w:rsidRDefault="005272E0" w:rsidP="005272E0">
      <w:proofErr w:type="gramStart"/>
      <w:r>
        <w:t>necessário</w:t>
      </w:r>
      <w:proofErr w:type="gramEnd"/>
      <w:r>
        <w:t xml:space="preserve"> para instauração do procedimento administrativo.</w:t>
      </w:r>
    </w:p>
    <w:p w:rsidR="005272E0" w:rsidRDefault="005272E0" w:rsidP="005272E0">
      <w:r>
        <w:lastRenderedPageBreak/>
        <w:t>Parágrafo Único</w:t>
      </w:r>
    </w:p>
    <w:p w:rsidR="005272E0" w:rsidRDefault="005272E0" w:rsidP="005272E0">
      <w:r>
        <w:t>Nos casos em que o ex-empregado esteja representado por procurador, será necessário o envio da</w:t>
      </w:r>
    </w:p>
    <w:p w:rsidR="005272E0" w:rsidRDefault="005272E0" w:rsidP="005272E0">
      <w:proofErr w:type="gramStart"/>
      <w:r>
        <w:t>procuração</w:t>
      </w:r>
      <w:proofErr w:type="gramEnd"/>
      <w:r>
        <w:t xml:space="preserve"> específica, que será arquivada no dossiê da demanda.</w:t>
      </w:r>
    </w:p>
    <w:p w:rsidR="005272E0" w:rsidRDefault="005272E0" w:rsidP="005272E0">
      <w:r>
        <w:t>Cláusula Sétima– DOS ATOS CONCILIATÓRIOS</w:t>
      </w:r>
    </w:p>
    <w:p w:rsidR="005272E0" w:rsidRDefault="005272E0" w:rsidP="005272E0">
      <w:r>
        <w:t>O procedimento conciliatório deverá se encerrar em até 30 (trinta) dias corridos, contados a partir do</w:t>
      </w:r>
    </w:p>
    <w:p w:rsidR="005272E0" w:rsidRDefault="005272E0" w:rsidP="005272E0"/>
    <w:p w:rsidR="005272E0" w:rsidRDefault="005272E0" w:rsidP="005272E0">
      <w:r>
        <w:t>ACORDO COLETIVO DE TRABALHO – CCV</w:t>
      </w:r>
    </w:p>
    <w:p w:rsidR="005272E0" w:rsidRDefault="005272E0" w:rsidP="005272E0"/>
    <w:p w:rsidR="005272E0" w:rsidRDefault="005272E0" w:rsidP="005272E0">
      <w:proofErr w:type="gramStart"/>
      <w:r>
        <w:t>3</w:t>
      </w:r>
      <w:proofErr w:type="gramEnd"/>
    </w:p>
    <w:p w:rsidR="005272E0" w:rsidRDefault="005272E0" w:rsidP="005272E0">
      <w:proofErr w:type="gramStart"/>
      <w:r>
        <w:t>recebimento</w:t>
      </w:r>
      <w:proofErr w:type="gramEnd"/>
      <w:r>
        <w:t xml:space="preserve"> do termo de reivindicação, salvo se as partes interessadas deliberarem por estipular prazo</w:t>
      </w:r>
    </w:p>
    <w:p w:rsidR="005272E0" w:rsidRDefault="005272E0" w:rsidP="005272E0">
      <w:proofErr w:type="gramStart"/>
      <w:r>
        <w:t>maior</w:t>
      </w:r>
      <w:proofErr w:type="gramEnd"/>
      <w:r>
        <w:t>.</w:t>
      </w:r>
    </w:p>
    <w:p w:rsidR="005272E0" w:rsidRDefault="005272E0" w:rsidP="005272E0">
      <w:r>
        <w:t>Parágrafo Único</w:t>
      </w:r>
    </w:p>
    <w:p w:rsidR="005272E0" w:rsidRDefault="005272E0" w:rsidP="005272E0">
      <w:r>
        <w:t>Esgotado o prazo, sem acordo, será fornecido ao ex-empregado o termo de conciliação frustrada.</w:t>
      </w:r>
    </w:p>
    <w:p w:rsidR="005272E0" w:rsidRDefault="005272E0" w:rsidP="005272E0">
      <w:r>
        <w:t>Cláusula Oitava – DOS EFEITOS CONCILIATÓRIOS</w:t>
      </w:r>
    </w:p>
    <w:p w:rsidR="005272E0" w:rsidRDefault="005272E0" w:rsidP="005272E0">
      <w:r>
        <w:t>Considerando a instituição da Comissão de Conciliação Voluntária – CCV no âmbito do sindicato, a</w:t>
      </w:r>
    </w:p>
    <w:p w:rsidR="005272E0" w:rsidRDefault="005272E0" w:rsidP="005272E0">
      <w:proofErr w:type="gramStart"/>
      <w:r>
        <w:t>adesão</w:t>
      </w:r>
      <w:proofErr w:type="gramEnd"/>
      <w:r>
        <w:t xml:space="preserve"> voluntária do ex-empregado em negociar na CCV, nos termos da cláusula Décima Primeira, bem</w:t>
      </w:r>
    </w:p>
    <w:p w:rsidR="005272E0" w:rsidRDefault="005272E0" w:rsidP="005272E0">
      <w:proofErr w:type="gramStart"/>
      <w:r>
        <w:t>como</w:t>
      </w:r>
      <w:proofErr w:type="gramEnd"/>
      <w:r>
        <w:t xml:space="preserve"> a aprovação do Acordo Coletivo de Trabalho com participação dos empregados, tem-se que:</w:t>
      </w:r>
    </w:p>
    <w:p w:rsidR="005272E0" w:rsidRDefault="005272E0" w:rsidP="005272E0">
      <w:r>
        <w:t>Nos termos do Anexo II, o Sindicato e Banco Acordante explicarão e esclarecerão ao ex-empregado,</w:t>
      </w:r>
    </w:p>
    <w:p w:rsidR="005272E0" w:rsidRDefault="005272E0" w:rsidP="005272E0">
      <w:proofErr w:type="gramStart"/>
      <w:r>
        <w:t>durante</w:t>
      </w:r>
      <w:proofErr w:type="gramEnd"/>
      <w:r>
        <w:t xml:space="preserve"> todo o processo conciliatório, os efeitos da negociação e do acordo em Comissão de Conciliação</w:t>
      </w:r>
    </w:p>
    <w:p w:rsidR="005272E0" w:rsidRDefault="005272E0" w:rsidP="005272E0">
      <w:r>
        <w:t>Voluntária – CCV, nos termos do quanto aqui acordado.</w:t>
      </w:r>
    </w:p>
    <w:p w:rsidR="005272E0" w:rsidRDefault="005272E0" w:rsidP="005272E0">
      <w:r>
        <w:t xml:space="preserve">Em respeito </w:t>
      </w:r>
      <w:proofErr w:type="gramStart"/>
      <w:r>
        <w:t>a</w:t>
      </w:r>
      <w:proofErr w:type="gramEnd"/>
      <w:r>
        <w:t xml:space="preserve"> autonomia do acordo coletivo de trabalho, constitucionalmente assegurada, as partes</w:t>
      </w:r>
    </w:p>
    <w:p w:rsidR="005272E0" w:rsidRDefault="005272E0" w:rsidP="005272E0">
      <w:proofErr w:type="gramStart"/>
      <w:r>
        <w:lastRenderedPageBreak/>
        <w:t>signatárias</w:t>
      </w:r>
      <w:proofErr w:type="gramEnd"/>
      <w:r>
        <w:t xml:space="preserve"> concordam que o procedimento conciliatório firmado na Comissão de Conciliação Voluntária</w:t>
      </w:r>
    </w:p>
    <w:p w:rsidR="005272E0" w:rsidRDefault="005272E0" w:rsidP="005272E0">
      <w:r>
        <w:t>– CCV ensejará quitação ampla e irrestrita de todas as parcelas objeto do extinto contrato de emprego,</w:t>
      </w:r>
    </w:p>
    <w:p w:rsidR="005272E0" w:rsidRDefault="005272E0" w:rsidP="005272E0">
      <w:proofErr w:type="gramStart"/>
      <w:r>
        <w:t>com</w:t>
      </w:r>
      <w:proofErr w:type="gramEnd"/>
      <w:r>
        <w:t xml:space="preserve"> eficácia liberatória geral, sendo que o ex-empregado, com a conclusão da transação, nada mais</w:t>
      </w:r>
    </w:p>
    <w:p w:rsidR="005272E0" w:rsidRDefault="005272E0" w:rsidP="005272E0">
      <w:proofErr w:type="gramStart"/>
      <w:r>
        <w:t>poderá</w:t>
      </w:r>
      <w:proofErr w:type="gramEnd"/>
      <w:r>
        <w:t xml:space="preserve"> reclamar na esfera trabalhista em face da empresa Acordante, seja a que título for, em juízo ou</w:t>
      </w:r>
    </w:p>
    <w:p w:rsidR="005272E0" w:rsidRDefault="005272E0" w:rsidP="005272E0">
      <w:proofErr w:type="gramStart"/>
      <w:r>
        <w:t>fora</w:t>
      </w:r>
      <w:proofErr w:type="gramEnd"/>
      <w:r>
        <w:t xml:space="preserve"> dele.</w:t>
      </w:r>
    </w:p>
    <w:p w:rsidR="005272E0" w:rsidRDefault="005272E0" w:rsidP="005272E0">
      <w:r>
        <w:t>Cláusula Nona – DO PAGAMENTO DO ACORDO</w:t>
      </w:r>
    </w:p>
    <w:p w:rsidR="005272E0" w:rsidRDefault="005272E0" w:rsidP="005272E0">
      <w:r>
        <w:t>Efetivada a conciliação, será lavrado o respectivo Termo de Transação Extrajudicial, conforme modelo</w:t>
      </w:r>
    </w:p>
    <w:p w:rsidR="005272E0" w:rsidRDefault="005272E0" w:rsidP="005272E0">
      <w:proofErr w:type="gramStart"/>
      <w:r>
        <w:t>trazido</w:t>
      </w:r>
      <w:proofErr w:type="gramEnd"/>
      <w:r>
        <w:t xml:space="preserve"> no Anexo I, com a discriminação dos compromissos a serem cumpridos pelo Banco Acordante.</w:t>
      </w:r>
    </w:p>
    <w:p w:rsidR="005272E0" w:rsidRDefault="005272E0" w:rsidP="005272E0">
      <w:r>
        <w:t>O Banco Acordante terá o prazo de 10 (dez) dias úteis para o pagamento das verbas negociadas por</w:t>
      </w:r>
    </w:p>
    <w:p w:rsidR="005272E0" w:rsidRDefault="005272E0" w:rsidP="005272E0">
      <w:proofErr w:type="gramStart"/>
      <w:r>
        <w:t>meio</w:t>
      </w:r>
      <w:proofErr w:type="gramEnd"/>
      <w:r>
        <w:t xml:space="preserve"> de depósito via crédito na conta corrente do requerente, e pagamento dos reflexos legais do FGTS,</w:t>
      </w:r>
    </w:p>
    <w:p w:rsidR="005272E0" w:rsidRDefault="005272E0" w:rsidP="005272E0">
      <w:proofErr w:type="gramStart"/>
      <w:r>
        <w:t>se</w:t>
      </w:r>
      <w:proofErr w:type="gramEnd"/>
      <w:r>
        <w:t xml:space="preserve"> for o caso, na conta vinculada do requerente na Caixa Econômica Federal, nas formas da lei.</w:t>
      </w:r>
    </w:p>
    <w:p w:rsidR="005272E0" w:rsidRDefault="005272E0" w:rsidP="005272E0">
      <w:r>
        <w:t>Parágrafo Único</w:t>
      </w:r>
    </w:p>
    <w:p w:rsidR="005272E0" w:rsidRDefault="005272E0" w:rsidP="005272E0">
      <w:r>
        <w:t>As conciliações observarão os parâmetros e procedimentos constantes nos Anexos I e II, que integram</w:t>
      </w:r>
    </w:p>
    <w:p w:rsidR="005272E0" w:rsidRDefault="005272E0" w:rsidP="005272E0">
      <w:proofErr w:type="gramStart"/>
      <w:r>
        <w:t>o</w:t>
      </w:r>
      <w:proofErr w:type="gramEnd"/>
      <w:r>
        <w:t xml:space="preserve"> presente instrumento.</w:t>
      </w:r>
    </w:p>
    <w:p w:rsidR="005272E0" w:rsidRDefault="005272E0" w:rsidP="005272E0">
      <w:r>
        <w:t>Cláusula Décima – DO PAGAMENTO DA TAXA ADMINISTRATIVA</w:t>
      </w:r>
    </w:p>
    <w:p w:rsidR="005272E0" w:rsidRDefault="005272E0" w:rsidP="005272E0">
      <w:r>
        <w:t>A partir da data da assinatura deste acordo, O Banco Acordante pagará ao Sindicato Profissional a taxa</w:t>
      </w:r>
    </w:p>
    <w:p w:rsidR="005272E0" w:rsidRDefault="005272E0" w:rsidP="005272E0">
      <w:proofErr w:type="gramStart"/>
      <w:r>
        <w:t>administrativa</w:t>
      </w:r>
      <w:proofErr w:type="gramEnd"/>
      <w:r>
        <w:t xml:space="preserve"> destinada à cobertura das despesas referentes aos processos conciliados e </w:t>
      </w:r>
      <w:proofErr w:type="spellStart"/>
      <w:r>
        <w:t>inconciliados</w:t>
      </w:r>
      <w:proofErr w:type="spellEnd"/>
    </w:p>
    <w:p w:rsidR="005272E0" w:rsidRDefault="005272E0" w:rsidP="005272E0">
      <w:proofErr w:type="gramStart"/>
      <w:r>
        <w:t>do</w:t>
      </w:r>
      <w:proofErr w:type="gramEnd"/>
      <w:r>
        <w:t xml:space="preserve"> mês anterior, conforme a data de recebimento dos recibos, assim considerados:</w:t>
      </w:r>
    </w:p>
    <w:p w:rsidR="005272E0" w:rsidRDefault="005272E0" w:rsidP="005272E0"/>
    <w:p w:rsidR="005272E0" w:rsidRDefault="005272E0" w:rsidP="005272E0">
      <w:r>
        <w:t>ACORDO COLETIVO DE TRABALHO – CCV</w:t>
      </w:r>
    </w:p>
    <w:p w:rsidR="005272E0" w:rsidRDefault="005272E0" w:rsidP="005272E0"/>
    <w:p w:rsidR="005272E0" w:rsidRDefault="005272E0" w:rsidP="005272E0">
      <w:proofErr w:type="gramStart"/>
      <w:r>
        <w:lastRenderedPageBreak/>
        <w:t>4</w:t>
      </w:r>
      <w:proofErr w:type="gramEnd"/>
    </w:p>
    <w:p w:rsidR="005272E0" w:rsidRDefault="005272E0" w:rsidP="005272E0">
      <w:r>
        <w:t>Recibos dos acordos negociados no mês anterior deverão ser enviados até o 5o dia útil e serão pagos</w:t>
      </w:r>
    </w:p>
    <w:p w:rsidR="005272E0" w:rsidRDefault="005272E0" w:rsidP="005272E0">
      <w:proofErr w:type="gramStart"/>
      <w:r>
        <w:t>até</w:t>
      </w:r>
      <w:proofErr w:type="gramEnd"/>
      <w:r>
        <w:t xml:space="preserve"> o dia 10 do mês </w:t>
      </w:r>
      <w:proofErr w:type="spellStart"/>
      <w:r>
        <w:t>subsequente</w:t>
      </w:r>
      <w:proofErr w:type="spellEnd"/>
      <w:r>
        <w:t>, através de crédito em conta indicada pelo Sindicato.</w:t>
      </w:r>
    </w:p>
    <w:p w:rsidR="005272E0" w:rsidRDefault="005272E0" w:rsidP="005272E0">
      <w:r>
        <w:t>Valores estabelecidos, conforme tabela abaixo:</w:t>
      </w:r>
    </w:p>
    <w:p w:rsidR="005272E0" w:rsidRDefault="005272E0" w:rsidP="005272E0">
      <w:r>
        <w:t>Valor da Taxa Processos/mês</w:t>
      </w:r>
    </w:p>
    <w:p w:rsidR="005272E0" w:rsidRDefault="005272E0" w:rsidP="005272E0">
      <w:r>
        <w:t>R$ 770,00 Até 30 processos</w:t>
      </w:r>
    </w:p>
    <w:p w:rsidR="005272E0" w:rsidRDefault="005272E0" w:rsidP="005272E0">
      <w:r>
        <w:t>R$ 976,00 De 31 a 60</w:t>
      </w:r>
    </w:p>
    <w:p w:rsidR="005272E0" w:rsidRDefault="005272E0" w:rsidP="005272E0">
      <w:r>
        <w:t>R$ 1.182,00 De 61 a 90</w:t>
      </w:r>
    </w:p>
    <w:p w:rsidR="005272E0" w:rsidRDefault="005272E0" w:rsidP="005272E0">
      <w:r>
        <w:t>R$ 1.388,00 De 91 a 120</w:t>
      </w:r>
    </w:p>
    <w:p w:rsidR="005272E0" w:rsidRDefault="005272E0" w:rsidP="005272E0">
      <w:r>
        <w:t>R$ 1.594,00 De 121 a 149</w:t>
      </w:r>
    </w:p>
    <w:p w:rsidR="005272E0" w:rsidRDefault="005272E0" w:rsidP="005272E0">
      <w:r>
        <w:t>R$ 1.800,00 Acima de 150</w:t>
      </w:r>
    </w:p>
    <w:p w:rsidR="005272E0" w:rsidRDefault="005272E0" w:rsidP="005272E0">
      <w:r>
        <w:t>Parágrafo Primeiro</w:t>
      </w:r>
    </w:p>
    <w:p w:rsidR="005272E0" w:rsidRDefault="005272E0" w:rsidP="005272E0">
      <w:r>
        <w:t>O Pagamento da taxa não será devido se houver explícita recusa do procedimento administrativo por</w:t>
      </w:r>
    </w:p>
    <w:p w:rsidR="005272E0" w:rsidRDefault="005272E0" w:rsidP="005272E0">
      <w:proofErr w:type="gramStart"/>
      <w:r>
        <w:t>parte</w:t>
      </w:r>
      <w:proofErr w:type="gramEnd"/>
      <w:r>
        <w:t xml:space="preserve"> dos representantes do Banco Acordante, dentro do prazo de 10 dias corridos a partir do</w:t>
      </w:r>
    </w:p>
    <w:p w:rsidR="005272E0" w:rsidRDefault="005272E0" w:rsidP="005272E0">
      <w:proofErr w:type="gramStart"/>
      <w:r>
        <w:t>recebimento</w:t>
      </w:r>
      <w:proofErr w:type="gramEnd"/>
      <w:r>
        <w:t xml:space="preserve"> do termo de reivindicação.</w:t>
      </w:r>
    </w:p>
    <w:p w:rsidR="005272E0" w:rsidRDefault="005272E0" w:rsidP="005272E0">
      <w:r>
        <w:t>Parágrafo Segundo</w:t>
      </w:r>
    </w:p>
    <w:p w:rsidR="005272E0" w:rsidRDefault="005272E0" w:rsidP="005272E0">
      <w:r>
        <w:t xml:space="preserve">Para o envio dos recibos referente </w:t>
      </w:r>
      <w:proofErr w:type="gramStart"/>
      <w:r>
        <w:t>a</w:t>
      </w:r>
      <w:proofErr w:type="gramEnd"/>
      <w:r>
        <w:t xml:space="preserve"> taxa administrativa, o sindicato deverá aguardar o encerramento</w:t>
      </w:r>
    </w:p>
    <w:p w:rsidR="005272E0" w:rsidRDefault="005272E0" w:rsidP="005272E0">
      <w:proofErr w:type="gramStart"/>
      <w:r>
        <w:t>dos</w:t>
      </w:r>
      <w:proofErr w:type="gramEnd"/>
      <w:r>
        <w:t xml:space="preserve"> procedimentos ao final de cada mês para contabilizar o total de casos e verificar o valor devido.</w:t>
      </w:r>
    </w:p>
    <w:p w:rsidR="005272E0" w:rsidRDefault="005272E0" w:rsidP="005272E0">
      <w:r>
        <w:t>Cláusula Décima Primeira – DO PROCEDIMENTO FACULTATIVO</w:t>
      </w:r>
    </w:p>
    <w:p w:rsidR="005272E0" w:rsidRDefault="005272E0" w:rsidP="005272E0">
      <w:r>
        <w:t>A busca de conciliação por meio da Comissão será sempre facultativa às partes e aos ex- empregados.</w:t>
      </w:r>
    </w:p>
    <w:p w:rsidR="005272E0" w:rsidRDefault="005272E0" w:rsidP="005272E0">
      <w:r>
        <w:t>Cláusula Décima Segunda – DA VIOLAÇÃO DAS CLÁUSULAS</w:t>
      </w:r>
    </w:p>
    <w:p w:rsidR="005272E0" w:rsidRDefault="005272E0" w:rsidP="005272E0">
      <w:r>
        <w:t>Se violada qualquer cláusula deste acordo, ficará o infrator obrigado a pagar a multa no valor de R$</w:t>
      </w:r>
    </w:p>
    <w:p w:rsidR="005272E0" w:rsidRDefault="005272E0" w:rsidP="005272E0">
      <w:r>
        <w:t>100,00 (cem reais), a favor do empregado, que será devida, por ação, quando da execução da decisão</w:t>
      </w:r>
    </w:p>
    <w:p w:rsidR="005272E0" w:rsidRDefault="005272E0" w:rsidP="005272E0">
      <w:proofErr w:type="gramStart"/>
      <w:r>
        <w:lastRenderedPageBreak/>
        <w:t>judicial</w:t>
      </w:r>
      <w:proofErr w:type="gramEnd"/>
      <w:r>
        <w:t xml:space="preserve"> que tenha reconhecido a infração, qualquer que seja o número de empregados participantes.</w:t>
      </w:r>
    </w:p>
    <w:p w:rsidR="005272E0" w:rsidRDefault="005272E0" w:rsidP="005272E0">
      <w:r>
        <w:t>Cláusula Décima Terceira – REVOGAÇÃO, REVISÃO OU PRORROGAÇÃO</w:t>
      </w:r>
    </w:p>
    <w:p w:rsidR="005272E0" w:rsidRDefault="005272E0" w:rsidP="005272E0">
      <w:r>
        <w:t>A eventual mudança de cenário econômico, político, legal ou por convergência das partes que impacte</w:t>
      </w:r>
    </w:p>
    <w:p w:rsidR="005272E0" w:rsidRDefault="005272E0" w:rsidP="005272E0">
      <w:proofErr w:type="gramStart"/>
      <w:r>
        <w:t>diretamente</w:t>
      </w:r>
      <w:proofErr w:type="gramEnd"/>
      <w:r>
        <w:t xml:space="preserve"> nos termos desse acordo, poderá ensejar a reavaliação das regras aqui estabelecidas, não</w:t>
      </w:r>
    </w:p>
    <w:p w:rsidR="005272E0" w:rsidRDefault="005272E0" w:rsidP="005272E0">
      <w:proofErr w:type="gramStart"/>
      <w:r>
        <w:t>sendo</w:t>
      </w:r>
      <w:proofErr w:type="gramEnd"/>
      <w:r>
        <w:t xml:space="preserve"> admitidas alterações unilaterais.</w:t>
      </w:r>
    </w:p>
    <w:p w:rsidR="005272E0" w:rsidRDefault="005272E0" w:rsidP="005272E0">
      <w:r>
        <w:t>Cláusula Décima Quarta – DA CONCILIAÇÃO DE DIVERGÊNCIAS</w:t>
      </w:r>
    </w:p>
    <w:p w:rsidR="005272E0" w:rsidRDefault="005272E0" w:rsidP="005272E0">
      <w:r>
        <w:t>A justiça do trabalho é o órgão competente para dirimir quaisquer divergências surgidas na aplicação</w:t>
      </w:r>
    </w:p>
    <w:p w:rsidR="005272E0" w:rsidRDefault="005272E0" w:rsidP="005272E0"/>
    <w:p w:rsidR="005272E0" w:rsidRDefault="005272E0" w:rsidP="005272E0">
      <w:r>
        <w:t>ACORDO COLETIVO DE TRABALHO – CCV</w:t>
      </w:r>
    </w:p>
    <w:p w:rsidR="005272E0" w:rsidRDefault="005272E0" w:rsidP="005272E0"/>
    <w:p w:rsidR="005272E0" w:rsidRDefault="005272E0" w:rsidP="005272E0">
      <w:proofErr w:type="gramStart"/>
      <w:r>
        <w:t>5</w:t>
      </w:r>
      <w:proofErr w:type="gramEnd"/>
    </w:p>
    <w:p w:rsidR="005272E0" w:rsidRDefault="005272E0" w:rsidP="005272E0"/>
    <w:p w:rsidR="005272E0" w:rsidRDefault="005272E0" w:rsidP="005272E0">
      <w:proofErr w:type="gramStart"/>
      <w:r>
        <w:t>deste</w:t>
      </w:r>
      <w:proofErr w:type="gramEnd"/>
      <w:r>
        <w:t xml:space="preserve"> acordo coletivo.</w:t>
      </w:r>
    </w:p>
    <w:p w:rsidR="005272E0" w:rsidRDefault="005272E0" w:rsidP="005272E0">
      <w:r>
        <w:t>Cláusula Décima Quinta – DA ASSINATURA</w:t>
      </w:r>
    </w:p>
    <w:p w:rsidR="005272E0" w:rsidRDefault="005272E0" w:rsidP="005272E0">
      <w:r>
        <w:t xml:space="preserve">As partes, em comum acordo, estabelecem que este documento </w:t>
      </w:r>
      <w:proofErr w:type="gramStart"/>
      <w:r>
        <w:t>poderá</w:t>
      </w:r>
      <w:proofErr w:type="gramEnd"/>
      <w:r>
        <w:t xml:space="preserve"> ser assinado de forma híbrida,</w:t>
      </w:r>
    </w:p>
    <w:p w:rsidR="005272E0" w:rsidRDefault="005272E0" w:rsidP="005272E0">
      <w:proofErr w:type="gramStart"/>
      <w:r>
        <w:t>isto</w:t>
      </w:r>
      <w:proofErr w:type="gramEnd"/>
      <w:r>
        <w:t xml:space="preserve"> é, a assinatura de cada uma das partes poderá ser manual, eletrônica ou digital. Os signatários</w:t>
      </w:r>
    </w:p>
    <w:p w:rsidR="005272E0" w:rsidRDefault="005272E0" w:rsidP="005272E0">
      <w:proofErr w:type="gramStart"/>
      <w:r>
        <w:t>reconhecem</w:t>
      </w:r>
      <w:proofErr w:type="gramEnd"/>
      <w:r>
        <w:t xml:space="preserve"> a validade jurídica desta forma de assinatura, bem como do inteiro teor do acordo ora</w:t>
      </w:r>
    </w:p>
    <w:p w:rsidR="005272E0" w:rsidRDefault="005272E0" w:rsidP="005272E0">
      <w:proofErr w:type="gramStart"/>
      <w:r>
        <w:t>celebrado</w:t>
      </w:r>
      <w:proofErr w:type="gramEnd"/>
      <w:r>
        <w:t>.</w:t>
      </w:r>
    </w:p>
    <w:p w:rsidR="005272E0" w:rsidRDefault="005272E0" w:rsidP="005272E0">
      <w:r>
        <w:t>Parágrafo Único</w:t>
      </w:r>
    </w:p>
    <w:p w:rsidR="005272E0" w:rsidRDefault="005272E0" w:rsidP="005272E0">
      <w:r>
        <w:t>As partes expressamente anuem, autorizam, aceitam e reconhecem como válida qualquer forma de</w:t>
      </w:r>
    </w:p>
    <w:p w:rsidR="005272E0" w:rsidRDefault="005272E0" w:rsidP="005272E0">
      <w:proofErr w:type="gramStart"/>
      <w:r>
        <w:t>comprovação</w:t>
      </w:r>
      <w:proofErr w:type="gramEnd"/>
      <w:r>
        <w:t xml:space="preserve"> de autoria e integridade do Termo de Transação Extrajudicial, constante no anexo I,</w:t>
      </w:r>
    </w:p>
    <w:p w:rsidR="005272E0" w:rsidRDefault="005272E0" w:rsidP="005272E0">
      <w:proofErr w:type="gramStart"/>
      <w:r>
        <w:lastRenderedPageBreak/>
        <w:t>inclusive</w:t>
      </w:r>
      <w:proofErr w:type="gramEnd"/>
      <w:r>
        <w:t>, mediante uso de certificados eletrônicos, ainda que não emitidos pela ICP- Brasil, nos termos</w:t>
      </w:r>
    </w:p>
    <w:p w:rsidR="005272E0" w:rsidRDefault="005272E0" w:rsidP="005272E0">
      <w:proofErr w:type="gramStart"/>
      <w:r>
        <w:t>do</w:t>
      </w:r>
      <w:proofErr w:type="gramEnd"/>
      <w:r>
        <w:t xml:space="preserve"> art. 10, § 2o, da MP no 2.220-2/2001, como por exemplo, por meio da aposição das respectivas</w:t>
      </w:r>
    </w:p>
    <w:p w:rsidR="005272E0" w:rsidRDefault="005272E0" w:rsidP="005272E0">
      <w:proofErr w:type="gramStart"/>
      <w:r>
        <w:t>assinaturas</w:t>
      </w:r>
      <w:proofErr w:type="gramEnd"/>
      <w:r>
        <w:t xml:space="preserve"> eletrônicas através de plataformas/empresas credenciadas, podendo ser dispensadas as</w:t>
      </w:r>
    </w:p>
    <w:p w:rsidR="005272E0" w:rsidRDefault="005272E0" w:rsidP="005272E0">
      <w:proofErr w:type="gramStart"/>
      <w:r>
        <w:t>assinaturas</w:t>
      </w:r>
      <w:proofErr w:type="gramEnd"/>
      <w:r>
        <w:t xml:space="preserve"> mecânicas, sendo certo que qualquer de tais certificados será suficiente para comprovar a</w:t>
      </w:r>
    </w:p>
    <w:p w:rsidR="005272E0" w:rsidRDefault="005272E0" w:rsidP="005272E0">
      <w:proofErr w:type="gramStart"/>
      <w:r>
        <w:t>veracidade</w:t>
      </w:r>
      <w:proofErr w:type="gramEnd"/>
      <w:r>
        <w:t>, autenticidade, integridade, validade e eficácia do acordo na Comissão, bem como a</w:t>
      </w:r>
    </w:p>
    <w:p w:rsidR="005272E0" w:rsidRDefault="005272E0" w:rsidP="005272E0">
      <w:proofErr w:type="gramStart"/>
      <w:r>
        <w:t>respectiva</w:t>
      </w:r>
      <w:proofErr w:type="gramEnd"/>
      <w:r>
        <w:t xml:space="preserve"> vinculação das partes aos seus termos.</w:t>
      </w:r>
    </w:p>
    <w:p w:rsidR="005272E0" w:rsidRDefault="005272E0" w:rsidP="005272E0">
      <w:r>
        <w:t>Cláusula Décima Sexta – DA VIGÊNCIA</w:t>
      </w:r>
    </w:p>
    <w:p w:rsidR="005272E0" w:rsidRDefault="005272E0" w:rsidP="005272E0">
      <w:r>
        <w:t>As disposições do presente Acordo Coletivo terão vigência de 01/09/2025 a 31/08/2027 e ficam</w:t>
      </w:r>
    </w:p>
    <w:p w:rsidR="005272E0" w:rsidRDefault="005272E0" w:rsidP="005272E0">
      <w:proofErr w:type="gramStart"/>
      <w:r>
        <w:t>expressamente</w:t>
      </w:r>
      <w:proofErr w:type="gramEnd"/>
      <w:r>
        <w:t xml:space="preserve"> validados todos os atos praticados nos termos e condições do instrumento de</w:t>
      </w:r>
    </w:p>
    <w:p w:rsidR="005272E0" w:rsidRDefault="005272E0" w:rsidP="005272E0">
      <w:proofErr w:type="gramStart"/>
      <w:r>
        <w:t>negociação</w:t>
      </w:r>
      <w:proofErr w:type="gramEnd"/>
      <w:r>
        <w:t xml:space="preserve"> anterior até a presente data.</w:t>
      </w:r>
    </w:p>
    <w:p w:rsidR="005272E0" w:rsidRDefault="005272E0" w:rsidP="005272E0">
      <w:r>
        <w:t>Parágrafo Primeiro</w:t>
      </w:r>
    </w:p>
    <w:p w:rsidR="005272E0" w:rsidRDefault="005272E0" w:rsidP="005272E0">
      <w:r>
        <w:t>A partir da celebração do presente Acordo Coletivo de Trabalho, que institui e estabelece as condições</w:t>
      </w:r>
    </w:p>
    <w:p w:rsidR="005272E0" w:rsidRDefault="005272E0" w:rsidP="005272E0">
      <w:proofErr w:type="gramStart"/>
      <w:r>
        <w:t>de</w:t>
      </w:r>
      <w:proofErr w:type="gramEnd"/>
      <w:r>
        <w:t xml:space="preserve"> criação e funcionamento da COMISSÃO DE CONCILIAÇÃO VOLUNTÁRIA – CCV, eventual Acordo</w:t>
      </w:r>
    </w:p>
    <w:p w:rsidR="005272E0" w:rsidRDefault="005272E0" w:rsidP="005272E0">
      <w:r>
        <w:t>Coletivo de Trabalho firmado anteriormente com a mesma finalidade fica revogado, permanecendo</w:t>
      </w:r>
    </w:p>
    <w:p w:rsidR="005272E0" w:rsidRDefault="005272E0" w:rsidP="005272E0">
      <w:proofErr w:type="gramStart"/>
      <w:r>
        <w:t>expressamente</w:t>
      </w:r>
      <w:proofErr w:type="gramEnd"/>
      <w:r>
        <w:t xml:space="preserve"> validados todos os atos lá praticados, nos termos e condições do instrumento de</w:t>
      </w:r>
    </w:p>
    <w:p w:rsidR="005272E0" w:rsidRDefault="005272E0" w:rsidP="005272E0">
      <w:proofErr w:type="gramStart"/>
      <w:r>
        <w:t>negociação</w:t>
      </w:r>
      <w:proofErr w:type="gramEnd"/>
      <w:r>
        <w:t xml:space="preserve"> anterior, até a presente data.</w:t>
      </w:r>
    </w:p>
    <w:p w:rsidR="005272E0" w:rsidRDefault="005272E0" w:rsidP="005272E0">
      <w:r>
        <w:t>Parágrafo Segundo</w:t>
      </w:r>
    </w:p>
    <w:p w:rsidR="005272E0" w:rsidRDefault="005272E0" w:rsidP="005272E0">
      <w:r>
        <w:t>Encerrada a validade deste acordo, por qualquer motivo, as partes obrigam-se a concluir os</w:t>
      </w:r>
    </w:p>
    <w:p w:rsidR="005272E0" w:rsidRDefault="005272E0" w:rsidP="005272E0">
      <w:proofErr w:type="gramStart"/>
      <w:r>
        <w:t>procedimentos</w:t>
      </w:r>
      <w:proofErr w:type="gramEnd"/>
      <w:r>
        <w:t xml:space="preserve"> administrativos que foram protocolados durante a sua vigência, conforme as disposições</w:t>
      </w:r>
    </w:p>
    <w:p w:rsidR="005272E0" w:rsidRDefault="005272E0" w:rsidP="005272E0">
      <w:proofErr w:type="gramStart"/>
      <w:r>
        <w:t>aqui</w:t>
      </w:r>
      <w:proofErr w:type="gramEnd"/>
      <w:r>
        <w:t xml:space="preserve"> estipuladas.</w:t>
      </w:r>
    </w:p>
    <w:p w:rsidR="005272E0" w:rsidRDefault="005272E0" w:rsidP="005272E0">
      <w:r>
        <w:t>Parágrafo Terceiro</w:t>
      </w:r>
    </w:p>
    <w:p w:rsidR="005272E0" w:rsidRDefault="005272E0" w:rsidP="005272E0"/>
    <w:p w:rsidR="005272E0" w:rsidRDefault="005272E0" w:rsidP="005272E0">
      <w:r>
        <w:t>ACORDO COLETIVO DE TRABALHO – CCV</w:t>
      </w:r>
    </w:p>
    <w:p w:rsidR="005272E0" w:rsidRDefault="005272E0" w:rsidP="005272E0"/>
    <w:p w:rsidR="005272E0" w:rsidRDefault="005272E0" w:rsidP="005272E0">
      <w:proofErr w:type="gramStart"/>
      <w:r>
        <w:t>6</w:t>
      </w:r>
      <w:proofErr w:type="gramEnd"/>
    </w:p>
    <w:p w:rsidR="005272E0" w:rsidRDefault="005272E0" w:rsidP="005272E0">
      <w:r>
        <w:t>O presente acordo é resultado das negociações e discussões entre os signatários, podendo ser aditado,</w:t>
      </w:r>
    </w:p>
    <w:p w:rsidR="005272E0" w:rsidRDefault="005272E0" w:rsidP="005272E0">
      <w:proofErr w:type="gramStart"/>
      <w:r>
        <w:t>prorrogado</w:t>
      </w:r>
      <w:proofErr w:type="gramEnd"/>
      <w:r>
        <w:t>, revisado, denunciado ou revogado, total ou parcial, desde que respeitados os procedimentos</w:t>
      </w:r>
    </w:p>
    <w:p w:rsidR="005272E0" w:rsidRDefault="005272E0" w:rsidP="005272E0">
      <w:proofErr w:type="gramStart"/>
      <w:r>
        <w:t>previstos</w:t>
      </w:r>
      <w:proofErr w:type="gramEnd"/>
      <w:r>
        <w:t xml:space="preserve"> em lei e mediante comum acordo formal entre as partes.</w:t>
      </w:r>
    </w:p>
    <w:p w:rsidR="005272E0" w:rsidRDefault="005272E0" w:rsidP="005272E0"/>
    <w:p w:rsidR="005272E0" w:rsidRDefault="005272E0" w:rsidP="005272E0">
      <w:r>
        <w:t>São Paulo, 12 de setembro de 2025.</w:t>
      </w:r>
    </w:p>
    <w:p w:rsidR="005272E0" w:rsidRDefault="005272E0" w:rsidP="005272E0"/>
    <w:p w:rsidR="005272E0" w:rsidRDefault="005272E0" w:rsidP="005272E0">
      <w:r>
        <w:t>_________________________________________________________________________</w:t>
      </w:r>
    </w:p>
    <w:p w:rsidR="005272E0" w:rsidRDefault="005272E0" w:rsidP="005272E0"/>
    <w:p w:rsidR="005272E0" w:rsidRDefault="005272E0" w:rsidP="005272E0">
      <w:r>
        <w:t>BANCO BRADESCO S/A</w:t>
      </w:r>
    </w:p>
    <w:p w:rsidR="005272E0" w:rsidRDefault="005272E0" w:rsidP="005272E0">
      <w:r>
        <w:t>BANCO BRADESCO FINANCIAMENTOS S/A</w:t>
      </w:r>
    </w:p>
    <w:p w:rsidR="005272E0" w:rsidRDefault="005272E0" w:rsidP="005272E0">
      <w:r>
        <w:t>BANCO BRADESCO BBI S/A</w:t>
      </w:r>
    </w:p>
    <w:p w:rsidR="005272E0" w:rsidRDefault="005272E0" w:rsidP="005272E0">
      <w:r>
        <w:t>BANCO BRADESCARD S/A</w:t>
      </w:r>
    </w:p>
    <w:p w:rsidR="005272E0" w:rsidRDefault="005272E0" w:rsidP="005272E0">
      <w:r>
        <w:t>Silvana Rosa Machado</w:t>
      </w:r>
    </w:p>
    <w:p w:rsidR="005272E0" w:rsidRDefault="005272E0" w:rsidP="005272E0">
      <w:r>
        <w:t>Diretora Executiva</w:t>
      </w:r>
    </w:p>
    <w:p w:rsidR="005272E0" w:rsidRDefault="005272E0" w:rsidP="005272E0"/>
    <w:p w:rsidR="005272E0" w:rsidRDefault="005272E0" w:rsidP="005272E0">
      <w:r>
        <w:t>_________________________________________________________________________</w:t>
      </w:r>
    </w:p>
    <w:p w:rsidR="005272E0" w:rsidRDefault="005272E0" w:rsidP="005272E0">
      <w:r>
        <w:t>CONFEDERAÇÃO NACIONAL DOS TRABALHADORES DO RAMO FINANCEIRO</w:t>
      </w:r>
    </w:p>
    <w:p w:rsidR="005272E0" w:rsidRDefault="005272E0" w:rsidP="005272E0"/>
    <w:p w:rsidR="005272E0" w:rsidRDefault="005272E0" w:rsidP="005272E0">
      <w:r>
        <w:t>CONTRAF</w:t>
      </w:r>
    </w:p>
    <w:p w:rsidR="005272E0" w:rsidRDefault="005272E0" w:rsidP="005272E0">
      <w:proofErr w:type="spellStart"/>
      <w:r>
        <w:t>Juvandia</w:t>
      </w:r>
      <w:proofErr w:type="spellEnd"/>
      <w:r>
        <w:t xml:space="preserve"> Moreira Leite</w:t>
      </w:r>
    </w:p>
    <w:p w:rsidR="00B03DFC" w:rsidRDefault="005272E0" w:rsidP="005272E0">
      <w:r>
        <w:t>Presidenta</w:t>
      </w:r>
    </w:p>
    <w:sectPr w:rsidR="00B03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compat>
    <w:useFELayout/>
  </w:compat>
  <w:rsids>
    <w:rsidRoot w:val="005272E0"/>
    <w:rsid w:val="005272E0"/>
    <w:rsid w:val="00B0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1820</Words>
  <Characters>9833</Characters>
  <Application>Microsoft Office Word</Application>
  <DocSecurity>0</DocSecurity>
  <Lines>81</Lines>
  <Paragraphs>23</Paragraphs>
  <ScaleCrop>false</ScaleCrop>
  <Company/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2025-09-16T13:53:00Z</dcterms:created>
  <dcterms:modified xsi:type="dcterms:W3CDTF">2025-09-16T13:53:00Z</dcterms:modified>
</cp:coreProperties>
</file>